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60" w:lineRule="exact"/>
        <w:ind w:firstLine="0" w:firstLineChars="0"/>
        <w:jc w:val="center"/>
        <w:outlineLvl w:val="9"/>
        <w:rPr>
          <w:rFonts w:hint="eastAsia" w:hAnsi="方正小标宋_GBK" w:cs="方正小标宋_GBK"/>
          <w:bCs w:val="0"/>
        </w:rPr>
      </w:pPr>
      <w:r>
        <w:rPr>
          <w:rFonts w:hint="eastAsia" w:hAnsi="方正小标宋_GBK" w:cs="方正小标宋_GBK"/>
          <w:bCs w:val="0"/>
        </w:rPr>
        <w:t>2026第33届中国国际广告节</w:t>
      </w:r>
      <w:r>
        <w:rPr>
          <w:rFonts w:hint="eastAsia" w:hAnsi="方正小标宋_GBK" w:cs="方正小标宋_GBK"/>
          <w:bCs w:val="0"/>
        </w:rPr>
        <w:br w:type="textWrapping"/>
      </w:r>
      <w:r>
        <w:rPr>
          <w:rFonts w:hint="eastAsia" w:hAnsi="方正小标宋_GBK" w:cs="方正小标宋_GBK"/>
          <w:bCs w:val="0"/>
        </w:rPr>
        <w:t>商业广告作品征集展示活动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原创承诺书</w:t>
      </w:r>
    </w:p>
    <w:p>
      <w:pPr>
        <w:spacing w:before="156" w:beforeLines="50" w:after="156" w:afterLines="50" w:line="62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before="156" w:beforeLines="50" w:after="156" w:afterLines="5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作品《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》由本单位（企业、个人）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报送参与“2026第33届中国国际广告节商业广告作品征集展示活动”，现就作品原创性与知识产权事宜，依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据《中华人民共和国著作权法》郑重承诺如下：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1.原创与权属承诺：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品为本人/本单位独立原创、未抄袭、未剽窃、未篡改他人作品，对作品享有完整、独立、无瑕疵的著作权（含发表权、署名权、修改权、保护作品完整权及全部财产性权利）；作品未侵犯任何第三方著作权、肖像权、名誉权、隐私权、商标权、商业秘密等合法权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凡使用第三方素材（图片、音乐、字体、视频、文案等），均已取得合法有效书面授权，授权范围覆盖参赛、公开展示、宣传推广、出版及公益传播，且授权链完整可查。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2.权利使用承诺：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/本单位无偿许可活动主办、承办方及其认可的第三方，在全球范围内、永久、非独家使用本作品，用于：公益宣传、展览展示、媒体传播、编辑出版（含电子出版）、宣传推广、资料汇编及活动相关推广，无需另行支付报酬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3.法律责任承诺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作品存在权属争议、侵权、违反法律法规或公序良俗等情形，由此引发的全部法律责任、经济赔偿、维权费用均由本人/本单位独立承担；若给主办方、承办方及相关合作方造成损失，本人/本单位承诺全额赔偿，并同意主办、承办方取消参赛/获奖资格、追回奖项及荣誉证书并公开声明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4.承诺生效</w:t>
      </w:r>
    </w:p>
    <w:p>
      <w:pPr>
        <w:pStyle w:val="2"/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本承诺书自作品提交成功之日起生效，具有法律效力。</w:t>
      </w:r>
    </w:p>
    <w:p>
      <w:pPr>
        <w:wordWrap w:val="0"/>
        <w:spacing w:before="50" w:after="50" w:line="560" w:lineRule="exact"/>
        <w:ind w:right="22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before="50" w:after="50" w:line="560" w:lineRule="exact"/>
        <w:ind w:right="226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承诺人：单位（企业）盖章/个人签名：</w:t>
      </w:r>
    </w:p>
    <w:p>
      <w:pPr>
        <w:wordWrap w:val="0"/>
        <w:spacing w:before="50" w:after="50" w:line="560" w:lineRule="exact"/>
        <w:ind w:right="226" w:firstLine="4480" w:firstLineChars="14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日期：2026年   月   日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备注：同一报送单位报送多件作品的，可统一签署本承诺书，须另行附表列明全部参赛作品名称等信息，附表与本承诺书具备同等效力。</w:t>
      </w:r>
    </w:p>
    <w:p>
      <w:pPr>
        <w:rPr>
          <w:rFonts w:hint="eastAsia"/>
        </w:rPr>
      </w:pPr>
    </w:p>
    <w:sectPr>
      <w:pgSz w:w="11906" w:h="16838"/>
      <w:pgMar w:top="1984" w:right="1701" w:bottom="198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等线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F50"/>
    <w:rsid w:val="000305A6"/>
    <w:rsid w:val="00162AFA"/>
    <w:rsid w:val="004D1F50"/>
    <w:rsid w:val="005808C1"/>
    <w:rsid w:val="0058478D"/>
    <w:rsid w:val="005C3FC7"/>
    <w:rsid w:val="00676F83"/>
    <w:rsid w:val="008171A6"/>
    <w:rsid w:val="00B457A5"/>
    <w:rsid w:val="00EA56A0"/>
    <w:rsid w:val="00F774CF"/>
    <w:rsid w:val="03AF5216"/>
    <w:rsid w:val="08C90A53"/>
    <w:rsid w:val="0F6C118D"/>
    <w:rsid w:val="0FC61BC8"/>
    <w:rsid w:val="29314021"/>
    <w:rsid w:val="338265FF"/>
    <w:rsid w:val="35EB3E83"/>
    <w:rsid w:val="3ED15839"/>
    <w:rsid w:val="40EB11DB"/>
    <w:rsid w:val="589C308F"/>
    <w:rsid w:val="5EB9728E"/>
    <w:rsid w:val="6A590DE0"/>
    <w:rsid w:val="6DC94E76"/>
    <w:rsid w:val="7183205D"/>
    <w:rsid w:val="ADDF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qFormat="1" w:unhideWhenUsed="0" w:uiPriority="0" w:semiHidden="0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ind w:firstLine="1320" w:firstLineChars="300"/>
      <w:outlineLvl w:val="0"/>
    </w:pPr>
    <w:rPr>
      <w:rFonts w:ascii="方正小标宋_GBK" w:eastAsia="方正小标宋_GBK" w:hAnsiTheme="majorHAnsi" w:cstheme="majorBidi"/>
      <w:bCs/>
      <w:sz w:val="44"/>
      <w:szCs w:val="44"/>
    </w:rPr>
  </w:style>
  <w:style w:type="character" w:styleId="8">
    <w:name w:val="Strong"/>
    <w:basedOn w:val="7"/>
    <w:qFormat/>
    <w:uiPriority w:val="99"/>
    <w:rPr>
      <w:b/>
    </w:rPr>
  </w:style>
  <w:style w:type="character" w:customStyle="1" w:styleId="9">
    <w:name w:val="页眉 字符"/>
    <w:basedOn w:val="7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/>
  <config xmlns="http://schemas.wps.cn/vas-ai-hub/contract-review"/>
</contractReview>
</file>

<file path=customXml/itemProps1.xml><?xml version="1.0" encoding="utf-8"?>
<ds:datastoreItem xmlns:ds="http://schemas.openxmlformats.org/officeDocument/2006/customXml" ds:itemID="{16C4D850-5017-4F80-AD48-F05B3ACF69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634</Characters>
  <Lines>4</Lines>
  <Paragraphs>1</Paragraphs>
  <TotalTime>0</TotalTime>
  <ScaleCrop>false</ScaleCrop>
  <LinksUpToDate>false</LinksUpToDate>
  <CharactersWithSpaces>663</CharactersWithSpaces>
  <Application>WPS Office_12.8.2.17001_F1E327BC-269C-435d-A152-05C5408002CA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2024-07-08T17:13:00Z</dcterms:created>
  <dc:creator>sjh</dc:creator>
  <cp:lastModifiedBy>sjh</cp:lastModifiedBy>
  <dcterms:modified xsi:type="dcterms:W3CDTF">2026-07-20T11:32:00Z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2052-12.8.2.17001</vt:lpwstr>
  </property>
  <property fmtid="{D5CDD505-2E9C-101B-9397-08002B2CF9AE}" pid="3" name="ICV">
    <vt:lpwstr>701B588B4C8347D38393E468D6A7AEDD_13</vt:lpwstr>
  </property>
  <property fmtid="{D5CDD505-2E9C-101B-9397-08002B2CF9AE}" pid="4" name="KSOTemplateDocerSaveRecord">
    <vt:lpwstr>eyJoZGlkIjoiYjkyZmYyN2ZiM2U2NjY2NGZlNWQ1N2JlNmZhODZlZDkiLCJ1c2VySWQiOiIxMDQwOTE2MDAzIn0=</vt:lpwstr>
  </property>
</Properties>
</file>